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2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80"/>
        <w:gridCol w:w="990"/>
        <w:gridCol w:w="1260"/>
        <w:gridCol w:w="1980"/>
        <w:gridCol w:w="1170"/>
        <w:gridCol w:w="1170"/>
        <w:gridCol w:w="720"/>
        <w:gridCol w:w="1260"/>
        <w:gridCol w:w="3060"/>
        <w:gridCol w:w="2430"/>
      </w:tblGrid>
      <w:tr w:rsidR="002371B0" w:rsidRPr="002371B0" w14:paraId="7B06D9C2" w14:textId="77777777" w:rsidTr="002371B0">
        <w:trPr>
          <w:trHeight w:val="36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7F7F4" w14:textId="77777777" w:rsidR="002371B0" w:rsidRPr="002371B0" w:rsidRDefault="002371B0" w:rsidP="002371B0">
            <w:pPr>
              <w:spacing w:after="0"/>
              <w:rPr>
                <w:b/>
              </w:rPr>
            </w:pPr>
          </w:p>
        </w:tc>
        <w:tc>
          <w:tcPr>
            <w:tcW w:w="4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CD4C17" w14:textId="2B2C0385" w:rsidR="002371B0" w:rsidRPr="002371B0" w:rsidRDefault="002371B0" w:rsidP="002371B0">
            <w:pPr>
              <w:spacing w:after="0"/>
              <w:rPr>
                <w:b/>
              </w:rPr>
            </w:pPr>
            <w:r w:rsidRPr="002371B0">
              <w:rPr>
                <w:b/>
              </w:rPr>
              <w:t>OSNOVNE INFORMACIJE O RIZIKU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D5C3AAA" w14:textId="5150D335" w:rsidR="002371B0" w:rsidRPr="002371B0" w:rsidRDefault="002371B0" w:rsidP="002371B0">
            <w:pPr>
              <w:spacing w:after="0"/>
              <w:rPr>
                <w:b/>
              </w:rPr>
            </w:pPr>
            <w:r w:rsidRPr="002371B0">
              <w:rPr>
                <w:b/>
              </w:rPr>
              <w:t>OCENA RIZIKA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C2B7A7E" w14:textId="0AA1736E" w:rsidR="002371B0" w:rsidRPr="002371B0" w:rsidRDefault="002371B0" w:rsidP="002371B0">
            <w:pPr>
              <w:spacing w:after="0"/>
              <w:rPr>
                <w:b/>
              </w:rPr>
            </w:pPr>
            <w:r w:rsidRPr="002371B0">
              <w:rPr>
                <w:b/>
              </w:rPr>
              <w:t>UPRAVLJAČKI ODGOVORI</w:t>
            </w:r>
          </w:p>
        </w:tc>
      </w:tr>
      <w:tr w:rsidR="002371B0" w:rsidRPr="002371B0" w14:paraId="53562028" w14:textId="77777777" w:rsidTr="002371B0">
        <w:trPr>
          <w:trHeight w:val="36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F607E1" w14:textId="77777777" w:rsidR="002371B0" w:rsidRPr="002371B0" w:rsidRDefault="002371B0" w:rsidP="002371B0">
            <w:pPr>
              <w:spacing w:after="0"/>
              <w:rPr>
                <w:b/>
                <w:sz w:val="18"/>
                <w:szCs w:val="18"/>
              </w:rPr>
            </w:pPr>
            <w:r w:rsidRPr="002371B0">
              <w:rPr>
                <w:b/>
                <w:sz w:val="18"/>
                <w:szCs w:val="18"/>
              </w:rPr>
              <w:t>RB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992D2C" w14:textId="77777777" w:rsidR="002371B0" w:rsidRPr="002371B0" w:rsidRDefault="002371B0" w:rsidP="002371B0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2371B0">
              <w:rPr>
                <w:b/>
                <w:sz w:val="18"/>
                <w:szCs w:val="18"/>
              </w:rPr>
              <w:t>Kategorija</w:t>
            </w:r>
            <w:proofErr w:type="spellEnd"/>
            <w:r w:rsidRPr="002371B0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2371B0">
              <w:rPr>
                <w:b/>
                <w:sz w:val="18"/>
                <w:szCs w:val="18"/>
              </w:rPr>
              <w:t>rizika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6C7D3" w14:textId="77777777" w:rsidR="002371B0" w:rsidRPr="002371B0" w:rsidRDefault="002371B0" w:rsidP="002371B0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2371B0">
              <w:rPr>
                <w:b/>
                <w:sz w:val="18"/>
                <w:szCs w:val="18"/>
              </w:rPr>
              <w:t>Naziv</w:t>
            </w:r>
            <w:proofErr w:type="spellEnd"/>
            <w:r w:rsidRPr="002371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371B0">
              <w:rPr>
                <w:b/>
                <w:sz w:val="18"/>
                <w:szCs w:val="18"/>
              </w:rPr>
              <w:t>rizika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0CD77F" w14:textId="77777777" w:rsidR="002371B0" w:rsidRPr="002371B0" w:rsidRDefault="002371B0" w:rsidP="002371B0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2371B0">
              <w:rPr>
                <w:b/>
                <w:sz w:val="18"/>
                <w:szCs w:val="18"/>
              </w:rPr>
              <w:t>Opis</w:t>
            </w:r>
            <w:proofErr w:type="spellEnd"/>
            <w:r w:rsidRPr="002371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371B0">
              <w:rPr>
                <w:b/>
                <w:sz w:val="18"/>
                <w:szCs w:val="18"/>
              </w:rPr>
              <w:t>rizika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B407EA" w14:textId="77777777" w:rsidR="002371B0" w:rsidRPr="002371B0" w:rsidRDefault="002371B0" w:rsidP="002371B0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2371B0">
              <w:rPr>
                <w:b/>
                <w:sz w:val="18"/>
                <w:szCs w:val="18"/>
              </w:rPr>
              <w:t>Uticaj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081AF" w14:textId="77777777" w:rsidR="002371B0" w:rsidRPr="002371B0" w:rsidRDefault="002371B0" w:rsidP="002371B0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2371B0">
              <w:rPr>
                <w:b/>
                <w:sz w:val="18"/>
                <w:szCs w:val="18"/>
              </w:rPr>
              <w:t>Ocena</w:t>
            </w:r>
            <w:proofErr w:type="spellEnd"/>
            <w:r w:rsidRPr="002371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371B0">
              <w:rPr>
                <w:b/>
                <w:sz w:val="18"/>
                <w:szCs w:val="18"/>
              </w:rPr>
              <w:t>verovatnoće</w:t>
            </w:r>
            <w:proofErr w:type="spellEnd"/>
            <w:r w:rsidRPr="002371B0">
              <w:rPr>
                <w:b/>
                <w:sz w:val="18"/>
                <w:szCs w:val="18"/>
              </w:rPr>
              <w:t xml:space="preserve"> (1-5)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EF6548" w14:textId="77777777" w:rsidR="002371B0" w:rsidRDefault="002371B0" w:rsidP="002371B0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2371B0">
              <w:rPr>
                <w:b/>
                <w:sz w:val="18"/>
                <w:szCs w:val="18"/>
              </w:rPr>
              <w:t>Ocena</w:t>
            </w:r>
            <w:proofErr w:type="spellEnd"/>
            <w:r w:rsidRPr="002371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371B0">
              <w:rPr>
                <w:b/>
                <w:sz w:val="18"/>
                <w:szCs w:val="18"/>
              </w:rPr>
              <w:t>uticaja</w:t>
            </w:r>
            <w:proofErr w:type="spellEnd"/>
            <w:r w:rsidRPr="002371B0">
              <w:rPr>
                <w:b/>
                <w:sz w:val="18"/>
                <w:szCs w:val="18"/>
              </w:rPr>
              <w:t xml:space="preserve"> </w:t>
            </w:r>
          </w:p>
          <w:p w14:paraId="739C0311" w14:textId="4721921E" w:rsidR="002371B0" w:rsidRPr="002371B0" w:rsidRDefault="002371B0" w:rsidP="002371B0">
            <w:pPr>
              <w:spacing w:after="0"/>
              <w:rPr>
                <w:b/>
                <w:sz w:val="18"/>
                <w:szCs w:val="18"/>
              </w:rPr>
            </w:pPr>
            <w:r w:rsidRPr="002371B0">
              <w:rPr>
                <w:b/>
                <w:sz w:val="18"/>
                <w:szCs w:val="18"/>
              </w:rPr>
              <w:t>(1-5)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2EA3FA" w14:textId="77777777" w:rsidR="002371B0" w:rsidRPr="002371B0" w:rsidRDefault="002371B0" w:rsidP="002371B0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2371B0">
              <w:rPr>
                <w:b/>
                <w:sz w:val="18"/>
                <w:szCs w:val="18"/>
              </w:rPr>
              <w:t>Kvantitativna</w:t>
            </w:r>
            <w:proofErr w:type="spellEnd"/>
            <w:r w:rsidRPr="002371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371B0">
              <w:rPr>
                <w:b/>
                <w:sz w:val="18"/>
                <w:szCs w:val="18"/>
              </w:rPr>
              <w:t>ocena</w:t>
            </w:r>
            <w:proofErr w:type="spellEnd"/>
            <w:r w:rsidRPr="002371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371B0">
              <w:rPr>
                <w:b/>
                <w:sz w:val="18"/>
                <w:szCs w:val="18"/>
              </w:rPr>
              <w:t>rizika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F5590F3" w14:textId="77777777" w:rsidR="002371B0" w:rsidRPr="002371B0" w:rsidRDefault="002371B0" w:rsidP="002371B0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2371B0">
              <w:rPr>
                <w:b/>
                <w:sz w:val="18"/>
                <w:szCs w:val="18"/>
              </w:rPr>
              <w:t>Preventivne</w:t>
            </w:r>
            <w:proofErr w:type="spellEnd"/>
            <w:r w:rsidRPr="002371B0">
              <w:rPr>
                <w:b/>
                <w:sz w:val="18"/>
                <w:szCs w:val="18"/>
              </w:rPr>
              <w:t xml:space="preserve"> mere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0A6A008" w14:textId="77777777" w:rsidR="002371B0" w:rsidRPr="002371B0" w:rsidRDefault="002371B0" w:rsidP="002371B0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2371B0">
              <w:rPr>
                <w:b/>
                <w:sz w:val="18"/>
                <w:szCs w:val="18"/>
              </w:rPr>
              <w:t>Reaktivne</w:t>
            </w:r>
            <w:proofErr w:type="spellEnd"/>
            <w:r w:rsidRPr="002371B0">
              <w:rPr>
                <w:b/>
                <w:sz w:val="18"/>
                <w:szCs w:val="18"/>
              </w:rPr>
              <w:t xml:space="preserve"> mere</w:t>
            </w:r>
          </w:p>
        </w:tc>
      </w:tr>
      <w:tr w:rsidR="002371B0" w:rsidRPr="002371B0" w14:paraId="7C0F07D8" w14:textId="77777777" w:rsidTr="002371B0">
        <w:trPr>
          <w:trHeight w:val="36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4C7BC" w14:textId="77777777" w:rsidR="002371B0" w:rsidRPr="002371B0" w:rsidRDefault="002371B0" w:rsidP="002371B0">
            <w:pPr>
              <w:spacing w:after="0"/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F56FB" w14:textId="7273FBD9" w:rsidR="002371B0" w:rsidRPr="002371B0" w:rsidRDefault="002371B0" w:rsidP="002371B0">
            <w:pPr>
              <w:spacing w:after="0"/>
              <w:rPr>
                <w:b/>
                <w:sz w:val="16"/>
                <w:szCs w:val="16"/>
              </w:rPr>
            </w:pPr>
            <w:r w:rsidRPr="002371B0">
              <w:rPr>
                <w:sz w:val="16"/>
                <w:szCs w:val="16"/>
              </w:rPr>
              <w:t xml:space="preserve">HR </w:t>
            </w:r>
            <w:proofErr w:type="spellStart"/>
            <w:r w:rsidRPr="002371B0">
              <w:rPr>
                <w:sz w:val="16"/>
                <w:szCs w:val="16"/>
              </w:rPr>
              <w:t>Rizik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8B34D" w14:textId="0E9C4D23" w:rsidR="002371B0" w:rsidRPr="002371B0" w:rsidRDefault="002371B0" w:rsidP="002371B0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2371B0">
              <w:rPr>
                <w:sz w:val="16"/>
                <w:szCs w:val="16"/>
              </w:rPr>
              <w:t>Rizik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nedostatka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stručnih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kadrova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A35BD4" w14:textId="7AE8FABA" w:rsidR="002371B0" w:rsidRPr="002371B0" w:rsidRDefault="002371B0" w:rsidP="002371B0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2371B0">
              <w:rPr>
                <w:sz w:val="16"/>
                <w:szCs w:val="16"/>
              </w:rPr>
              <w:t>Teškoće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privlačenja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kvalitetnih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kadrova</w:t>
            </w:r>
            <w:proofErr w:type="spellEnd"/>
            <w:r w:rsidRPr="002371B0">
              <w:rPr>
                <w:sz w:val="16"/>
                <w:szCs w:val="16"/>
              </w:rPr>
              <w:t xml:space="preserve">; </w:t>
            </w:r>
            <w:proofErr w:type="spellStart"/>
            <w:r w:rsidRPr="002371B0">
              <w:rPr>
                <w:sz w:val="16"/>
                <w:szCs w:val="16"/>
              </w:rPr>
              <w:t>Odlazak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stručnih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kadrova</w:t>
            </w:r>
            <w:proofErr w:type="spellEnd"/>
            <w:r w:rsidRPr="002371B0">
              <w:rPr>
                <w:sz w:val="16"/>
                <w:szCs w:val="16"/>
              </w:rPr>
              <w:t xml:space="preserve"> u Beograd </w:t>
            </w:r>
            <w:proofErr w:type="spellStart"/>
            <w:r w:rsidRPr="002371B0">
              <w:rPr>
                <w:sz w:val="16"/>
                <w:szCs w:val="16"/>
              </w:rPr>
              <w:t>i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inostranstvo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zbog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nezadovoljavajućih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uslova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života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i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rada</w:t>
            </w:r>
            <w:proofErr w:type="spellEnd"/>
            <w:r w:rsidRPr="002371B0">
              <w:rPr>
                <w:sz w:val="16"/>
                <w:szCs w:val="16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6991A" w14:textId="56E79DC4" w:rsidR="002371B0" w:rsidRPr="002371B0" w:rsidRDefault="002371B0" w:rsidP="002371B0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2371B0">
              <w:rPr>
                <w:sz w:val="16"/>
                <w:szCs w:val="16"/>
              </w:rPr>
              <w:t>Verovatnoća</w:t>
            </w:r>
            <w:proofErr w:type="spellEnd"/>
            <w:r w:rsidRPr="002371B0">
              <w:rPr>
                <w:sz w:val="16"/>
                <w:szCs w:val="16"/>
              </w:rPr>
              <w:t xml:space="preserve"> je </w:t>
            </w:r>
            <w:proofErr w:type="spellStart"/>
            <w:r w:rsidRPr="002371B0">
              <w:rPr>
                <w:sz w:val="16"/>
                <w:szCs w:val="16"/>
              </w:rPr>
              <w:t>niskog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intenziteta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dok</w:t>
            </w:r>
            <w:proofErr w:type="spellEnd"/>
            <w:r w:rsidRPr="002371B0">
              <w:rPr>
                <w:sz w:val="16"/>
                <w:szCs w:val="16"/>
              </w:rPr>
              <w:t xml:space="preserve"> je </w:t>
            </w:r>
            <w:proofErr w:type="spellStart"/>
            <w:r w:rsidRPr="002371B0">
              <w:rPr>
                <w:sz w:val="16"/>
                <w:szCs w:val="16"/>
              </w:rPr>
              <w:t>uticaj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veliki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2C400E" w14:textId="1E2C9BFB" w:rsidR="002371B0" w:rsidRPr="002371B0" w:rsidRDefault="002371B0" w:rsidP="002371B0">
            <w:pPr>
              <w:spacing w:after="0"/>
              <w:rPr>
                <w:b/>
                <w:sz w:val="16"/>
                <w:szCs w:val="16"/>
              </w:rPr>
            </w:pPr>
            <w:r w:rsidRPr="002371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A2291C" w14:textId="3068AFE2" w:rsidR="002371B0" w:rsidRPr="002371B0" w:rsidRDefault="002371B0" w:rsidP="002371B0">
            <w:pPr>
              <w:spacing w:after="0"/>
              <w:rPr>
                <w:b/>
                <w:sz w:val="16"/>
                <w:szCs w:val="16"/>
              </w:rPr>
            </w:pPr>
            <w:r w:rsidRPr="002371B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FF0B6" w14:textId="3B303C11" w:rsidR="002371B0" w:rsidRPr="002371B0" w:rsidRDefault="002371B0" w:rsidP="002371B0">
            <w:pPr>
              <w:spacing w:after="0"/>
              <w:rPr>
                <w:b/>
                <w:sz w:val="16"/>
                <w:szCs w:val="16"/>
              </w:rPr>
            </w:pPr>
            <w:r w:rsidRPr="002371B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B925247" w14:textId="56F23ED9" w:rsidR="002371B0" w:rsidRPr="002371B0" w:rsidRDefault="002371B0" w:rsidP="002371B0">
            <w:pPr>
              <w:spacing w:after="0"/>
              <w:rPr>
                <w:b/>
                <w:sz w:val="16"/>
                <w:szCs w:val="16"/>
              </w:rPr>
            </w:pPr>
            <w:r w:rsidRPr="002371B0">
              <w:rPr>
                <w:sz w:val="16"/>
                <w:szCs w:val="16"/>
              </w:rPr>
              <w:t xml:space="preserve">1. </w:t>
            </w:r>
            <w:proofErr w:type="spellStart"/>
            <w:r w:rsidRPr="002371B0">
              <w:rPr>
                <w:sz w:val="16"/>
                <w:szCs w:val="16"/>
              </w:rPr>
              <w:t>Dugoročne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stimulacije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i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beneficije</w:t>
            </w:r>
            <w:proofErr w:type="spellEnd"/>
            <w:r w:rsidRPr="002371B0">
              <w:rPr>
                <w:sz w:val="16"/>
                <w:szCs w:val="16"/>
              </w:rPr>
              <w:t xml:space="preserve"> za </w:t>
            </w:r>
            <w:proofErr w:type="spellStart"/>
            <w:r w:rsidRPr="002371B0">
              <w:rPr>
                <w:sz w:val="16"/>
                <w:szCs w:val="16"/>
              </w:rPr>
              <w:t>radnike</w:t>
            </w:r>
            <w:proofErr w:type="spellEnd"/>
            <w:r w:rsidRPr="002371B0">
              <w:rPr>
                <w:sz w:val="16"/>
                <w:szCs w:val="16"/>
              </w:rPr>
              <w:t xml:space="preserve"> (stan, auto), 2. </w:t>
            </w:r>
            <w:proofErr w:type="spellStart"/>
            <w:r w:rsidRPr="002371B0">
              <w:rPr>
                <w:sz w:val="16"/>
                <w:szCs w:val="16"/>
              </w:rPr>
              <w:t>Kontinuirana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saradnja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sa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univerzitetima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sa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idejom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pravovremenog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privlačenja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najboljih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studenata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kroz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razne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forme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stipendija</w:t>
            </w:r>
            <w:proofErr w:type="spellEnd"/>
            <w:r w:rsidRPr="002371B0">
              <w:rPr>
                <w:sz w:val="16"/>
                <w:szCs w:val="16"/>
              </w:rPr>
              <w:t xml:space="preserve">, 3. </w:t>
            </w:r>
            <w:proofErr w:type="spellStart"/>
            <w:r w:rsidRPr="002371B0">
              <w:rPr>
                <w:sz w:val="16"/>
                <w:szCs w:val="16"/>
              </w:rPr>
              <w:t>Poboljšanje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uslova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rada</w:t>
            </w:r>
            <w:proofErr w:type="spellEnd"/>
            <w:r w:rsidRPr="002371B0">
              <w:rPr>
                <w:sz w:val="16"/>
                <w:szCs w:val="16"/>
              </w:rPr>
              <w:t xml:space="preserve"> (</w:t>
            </w:r>
            <w:proofErr w:type="spellStart"/>
            <w:r w:rsidRPr="002371B0">
              <w:rPr>
                <w:sz w:val="16"/>
                <w:szCs w:val="16"/>
              </w:rPr>
              <w:t>plata</w:t>
            </w:r>
            <w:proofErr w:type="spellEnd"/>
            <w:r w:rsidRPr="002371B0">
              <w:rPr>
                <w:sz w:val="16"/>
                <w:szCs w:val="16"/>
              </w:rPr>
              <w:t xml:space="preserve">, </w:t>
            </w:r>
            <w:proofErr w:type="spellStart"/>
            <w:r w:rsidRPr="002371B0">
              <w:rPr>
                <w:sz w:val="16"/>
                <w:szCs w:val="16"/>
              </w:rPr>
              <w:t>zaštita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na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radu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i</w:t>
            </w:r>
            <w:proofErr w:type="spellEnd"/>
            <w:r w:rsidRPr="002371B0">
              <w:rPr>
                <w:sz w:val="16"/>
                <w:szCs w:val="16"/>
              </w:rPr>
              <w:t xml:space="preserve"> sl.), 4. </w:t>
            </w:r>
            <w:proofErr w:type="spellStart"/>
            <w:r w:rsidRPr="002371B0">
              <w:rPr>
                <w:sz w:val="16"/>
                <w:szCs w:val="16"/>
              </w:rPr>
              <w:t>Politika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rotiranja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ljudi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i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razmene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znanja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unutar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tima</w:t>
            </w:r>
            <w:proofErr w:type="spellEnd"/>
            <w:r w:rsidRPr="002371B0">
              <w:rPr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6B57AB" w14:textId="2661EC77" w:rsidR="002371B0" w:rsidRPr="002371B0" w:rsidRDefault="002371B0" w:rsidP="002371B0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2371B0">
              <w:rPr>
                <w:sz w:val="16"/>
                <w:szCs w:val="16"/>
              </w:rPr>
              <w:t>Rotiranje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postojećih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ljudi</w:t>
            </w:r>
            <w:proofErr w:type="spellEnd"/>
            <w:r w:rsidRPr="002371B0">
              <w:rPr>
                <w:sz w:val="16"/>
                <w:szCs w:val="16"/>
              </w:rPr>
              <w:t xml:space="preserve"> po </w:t>
            </w:r>
            <w:proofErr w:type="spellStart"/>
            <w:r w:rsidRPr="002371B0">
              <w:rPr>
                <w:sz w:val="16"/>
                <w:szCs w:val="16"/>
              </w:rPr>
              <w:t>različitim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radnim</w:t>
            </w:r>
            <w:proofErr w:type="spellEnd"/>
            <w:r w:rsidRPr="002371B0">
              <w:rPr>
                <w:sz w:val="16"/>
                <w:szCs w:val="16"/>
              </w:rPr>
              <w:t xml:space="preserve"> </w:t>
            </w:r>
            <w:proofErr w:type="spellStart"/>
            <w:r w:rsidRPr="002371B0">
              <w:rPr>
                <w:sz w:val="16"/>
                <w:szCs w:val="16"/>
              </w:rPr>
              <w:t>pozicijama</w:t>
            </w:r>
            <w:proofErr w:type="spellEnd"/>
            <w:r w:rsidRPr="002371B0">
              <w:rPr>
                <w:sz w:val="16"/>
                <w:szCs w:val="16"/>
              </w:rPr>
              <w:t>.</w:t>
            </w:r>
          </w:p>
        </w:tc>
      </w:tr>
    </w:tbl>
    <w:p w14:paraId="38FE5E5D" w14:textId="77777777" w:rsidR="002371B0" w:rsidRDefault="002371B0" w:rsidP="002371B0">
      <w:pPr>
        <w:spacing w:after="0"/>
      </w:pPr>
      <w:bookmarkStart w:id="0" w:name="_GoBack"/>
      <w:bookmarkEnd w:id="0"/>
    </w:p>
    <w:sectPr w:rsidR="002371B0" w:rsidSect="00237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B0"/>
    <w:rsid w:val="0023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BDD6"/>
  <w15:chartTrackingRefBased/>
  <w15:docId w15:val="{7E47A431-CF9A-43BD-AFAA-5981C7CB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1</cp:revision>
  <dcterms:created xsi:type="dcterms:W3CDTF">2019-12-14T21:36:00Z</dcterms:created>
  <dcterms:modified xsi:type="dcterms:W3CDTF">2019-12-14T21:42:00Z</dcterms:modified>
</cp:coreProperties>
</file>